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876" w:rsidRDefault="000D7876"/>
    <w:p w:rsidR="000D7876" w:rsidRDefault="000D7876" w:rsidP="000D7876"/>
    <w:p w:rsidR="00403F2C" w:rsidRDefault="000D7876" w:rsidP="000D7876">
      <w:pPr>
        <w:pStyle w:val="Heading1"/>
        <w:jc w:val="center"/>
      </w:pPr>
      <w:r>
        <w:t>2020 ESA-ECB Air Rally</w:t>
      </w:r>
    </w:p>
    <w:p w:rsidR="000D7876" w:rsidRDefault="000D7876" w:rsidP="000D7876">
      <w:pPr>
        <w:pStyle w:val="Heading1"/>
        <w:jc w:val="center"/>
      </w:pPr>
      <w:r>
        <w:t>Rules</w:t>
      </w:r>
    </w:p>
    <w:p w:rsidR="000D7876" w:rsidRDefault="000D7876">
      <w:r>
        <w:br w:type="page"/>
      </w:r>
    </w:p>
    <w:p w:rsidR="000D7876" w:rsidRDefault="000D7876" w:rsidP="00892620">
      <w:pPr>
        <w:pStyle w:val="Heading1"/>
        <w:numPr>
          <w:ilvl w:val="0"/>
          <w:numId w:val="2"/>
        </w:numPr>
      </w:pPr>
      <w:r>
        <w:t>Teams and planes</w:t>
      </w:r>
    </w:p>
    <w:p w:rsidR="000D7876" w:rsidRDefault="000D7876" w:rsidP="000D7876">
      <w:r>
        <w:t>Each crew must be composed by two members:</w:t>
      </w:r>
    </w:p>
    <w:p w:rsidR="000D7876" w:rsidRDefault="000D7876" w:rsidP="000D7876">
      <w:pPr>
        <w:pStyle w:val="ListParagraph"/>
        <w:numPr>
          <w:ilvl w:val="0"/>
          <w:numId w:val="1"/>
        </w:numPr>
      </w:pPr>
      <w:r>
        <w:t>A Pilot holding the required privileges to fly the plane chosen for the competition.</w:t>
      </w:r>
    </w:p>
    <w:p w:rsidR="000D7876" w:rsidRDefault="000D7876" w:rsidP="000D7876">
      <w:pPr>
        <w:pStyle w:val="ListParagraph"/>
        <w:numPr>
          <w:ilvl w:val="0"/>
          <w:numId w:val="1"/>
        </w:numPr>
      </w:pPr>
      <w:r>
        <w:t>A Navigator, not necessarily holding any aeronautical licence</w:t>
      </w:r>
    </w:p>
    <w:p w:rsidR="00406C37" w:rsidRDefault="00406C37" w:rsidP="000D7876">
      <w:pPr>
        <w:pStyle w:val="ListParagraph"/>
        <w:numPr>
          <w:ilvl w:val="0"/>
          <w:numId w:val="1"/>
        </w:numPr>
      </w:pPr>
      <w:r>
        <w:t>At least one person must be from one of the organising sports clubs (ESA Aviators or ECB Aviation Section)</w:t>
      </w:r>
    </w:p>
    <w:p w:rsidR="000D7876" w:rsidRDefault="000D7876" w:rsidP="000D7876">
      <w:pPr>
        <w:pStyle w:val="ListParagraph"/>
        <w:numPr>
          <w:ilvl w:val="0"/>
          <w:numId w:val="1"/>
        </w:numPr>
      </w:pPr>
      <w:r>
        <w:t xml:space="preserve">For the purpose of enlarging the scope of the competition to the largest number of participants it is also possible to request the participation where the pilot is a Student Pilot who has already been released for their first solo and the navigator is a Flight Instructor. The flight instructor cannot be a member of any other crew. </w:t>
      </w:r>
    </w:p>
    <w:p w:rsidR="000D7876" w:rsidRDefault="000D7876" w:rsidP="000D7876">
      <w:r>
        <w:t xml:space="preserve">Any aircraft in any category (including ultralight) is allowed. It is responsibility of the Pilot-in-Command to ensure that the aircraft is airworthy, has insurance coverage. The PIC is also responsible to carry out all pre-flight checks and </w:t>
      </w:r>
      <w:proofErr w:type="spellStart"/>
      <w:r w:rsidR="00892620">
        <w:t>onboarding</w:t>
      </w:r>
      <w:proofErr w:type="spellEnd"/>
      <w:r w:rsidR="00892620">
        <w:t xml:space="preserve"> sufficient fuel for the competition.</w:t>
      </w:r>
    </w:p>
    <w:p w:rsidR="005C5D03" w:rsidRDefault="005C5D03" w:rsidP="000D7876">
      <w:r>
        <w:t>Different crews can use the same plane. In this case they must not leave any element that may favour the following crew.</w:t>
      </w:r>
    </w:p>
    <w:p w:rsidR="00406C37" w:rsidRDefault="00406C37" w:rsidP="000D7876">
      <w:r>
        <w:t xml:space="preserve">Please note that all aircrafts must be equipped with transponder and it must be activated prior to the </w:t>
      </w:r>
      <w:proofErr w:type="spellStart"/>
      <w:r>
        <w:t>line up</w:t>
      </w:r>
      <w:proofErr w:type="spellEnd"/>
      <w:r>
        <w:t>.</w:t>
      </w:r>
    </w:p>
    <w:p w:rsidR="00892620" w:rsidRDefault="00892620" w:rsidP="00892620">
      <w:pPr>
        <w:pStyle w:val="Heading1"/>
        <w:numPr>
          <w:ilvl w:val="0"/>
          <w:numId w:val="2"/>
        </w:numPr>
      </w:pPr>
      <w:r>
        <w:t>Registration</w:t>
      </w:r>
    </w:p>
    <w:p w:rsidR="00892620" w:rsidRDefault="00892620" w:rsidP="00892620">
      <w:r>
        <w:t xml:space="preserve">The crews must send their registration to </w:t>
      </w:r>
      <w:hyperlink r:id="rId8" w:history="1">
        <w:r w:rsidRPr="00012102">
          <w:rPr>
            <w:rStyle w:val="Hyperlink"/>
          </w:rPr>
          <w:t>aviation-section@ecb.int</w:t>
        </w:r>
      </w:hyperlink>
      <w:r>
        <w:t xml:space="preserve"> by Friday 11 September 2020 at 23:59:59.</w:t>
      </w:r>
    </w:p>
    <w:p w:rsidR="00892620" w:rsidRDefault="00892620" w:rsidP="00892620">
      <w:r>
        <w:t>Each crew must indicate the following details:</w:t>
      </w:r>
    </w:p>
    <w:p w:rsidR="00892620" w:rsidRDefault="00892620" w:rsidP="00892620">
      <w:pPr>
        <w:pStyle w:val="ListParagraph"/>
        <w:numPr>
          <w:ilvl w:val="0"/>
          <w:numId w:val="3"/>
        </w:numPr>
      </w:pPr>
      <w:r>
        <w:t>Pilot Flying</w:t>
      </w:r>
    </w:p>
    <w:p w:rsidR="00892620" w:rsidRDefault="00892620" w:rsidP="00892620">
      <w:pPr>
        <w:pStyle w:val="ListParagraph"/>
        <w:numPr>
          <w:ilvl w:val="1"/>
          <w:numId w:val="3"/>
        </w:numPr>
      </w:pPr>
      <w:r>
        <w:t>Name, Surname, address, contact in case of emergency</w:t>
      </w:r>
    </w:p>
    <w:p w:rsidR="00892620" w:rsidRDefault="00892620" w:rsidP="00892620">
      <w:pPr>
        <w:pStyle w:val="ListParagraph"/>
        <w:numPr>
          <w:ilvl w:val="1"/>
          <w:numId w:val="3"/>
        </w:numPr>
      </w:pPr>
      <w:r>
        <w:t>Institution (ECB or ESA)</w:t>
      </w:r>
    </w:p>
    <w:p w:rsidR="00892620" w:rsidRDefault="00892620" w:rsidP="00892620">
      <w:pPr>
        <w:pStyle w:val="ListParagraph"/>
        <w:numPr>
          <w:ilvl w:val="1"/>
          <w:numId w:val="3"/>
        </w:numPr>
      </w:pPr>
      <w:r>
        <w:t>Copy of the License number or student pilot certificate</w:t>
      </w:r>
    </w:p>
    <w:p w:rsidR="00892620" w:rsidRDefault="00892620" w:rsidP="00892620">
      <w:pPr>
        <w:pStyle w:val="ListParagraph"/>
        <w:numPr>
          <w:ilvl w:val="1"/>
          <w:numId w:val="3"/>
        </w:numPr>
      </w:pPr>
      <w:r>
        <w:t xml:space="preserve">Copy of the Medical Certificate held </w:t>
      </w:r>
    </w:p>
    <w:p w:rsidR="00892620" w:rsidRDefault="00892620" w:rsidP="00892620">
      <w:pPr>
        <w:pStyle w:val="ListParagraph"/>
        <w:numPr>
          <w:ilvl w:val="0"/>
          <w:numId w:val="3"/>
        </w:numPr>
      </w:pPr>
      <w:r>
        <w:t>Navigator</w:t>
      </w:r>
    </w:p>
    <w:p w:rsidR="00892620" w:rsidRDefault="00892620" w:rsidP="00892620">
      <w:pPr>
        <w:pStyle w:val="ListParagraph"/>
        <w:numPr>
          <w:ilvl w:val="1"/>
          <w:numId w:val="3"/>
        </w:numPr>
      </w:pPr>
      <w:r>
        <w:t>Name, Surname, address, contact in case of emergency</w:t>
      </w:r>
    </w:p>
    <w:p w:rsidR="00892620" w:rsidRDefault="00892620" w:rsidP="009B3186">
      <w:pPr>
        <w:pStyle w:val="ListParagraph"/>
        <w:numPr>
          <w:ilvl w:val="1"/>
          <w:numId w:val="3"/>
        </w:numPr>
      </w:pPr>
      <w:r>
        <w:t>Licence details (</w:t>
      </w:r>
      <w:r w:rsidR="009B3186">
        <w:t>only</w:t>
      </w:r>
      <w:r>
        <w:t xml:space="preserve"> if FI accompanying a SP)</w:t>
      </w:r>
    </w:p>
    <w:p w:rsidR="00892620" w:rsidRDefault="00892620" w:rsidP="00892620">
      <w:pPr>
        <w:pStyle w:val="ListParagraph"/>
        <w:numPr>
          <w:ilvl w:val="0"/>
          <w:numId w:val="3"/>
        </w:numPr>
      </w:pPr>
      <w:r>
        <w:t>Plane</w:t>
      </w:r>
    </w:p>
    <w:p w:rsidR="00892620" w:rsidRDefault="00892620" w:rsidP="00892620">
      <w:pPr>
        <w:pStyle w:val="ListParagraph"/>
        <w:numPr>
          <w:ilvl w:val="1"/>
          <w:numId w:val="3"/>
        </w:numPr>
      </w:pPr>
      <w:r>
        <w:t>Model, Registration markings</w:t>
      </w:r>
    </w:p>
    <w:p w:rsidR="00892620" w:rsidRDefault="00892620" w:rsidP="00892620">
      <w:pPr>
        <w:pStyle w:val="ListParagraph"/>
        <w:numPr>
          <w:ilvl w:val="0"/>
          <w:numId w:val="3"/>
        </w:numPr>
      </w:pPr>
      <w:r>
        <w:t>Charity of choice (Optional)</w:t>
      </w:r>
    </w:p>
    <w:p w:rsidR="00892620" w:rsidRDefault="00892620" w:rsidP="00892620">
      <w:pPr>
        <w:pStyle w:val="ListParagraph"/>
        <w:numPr>
          <w:ilvl w:val="1"/>
          <w:numId w:val="3"/>
        </w:numPr>
      </w:pPr>
      <w:r>
        <w:t>Name of the charity</w:t>
      </w:r>
    </w:p>
    <w:p w:rsidR="00892620" w:rsidRDefault="00892620" w:rsidP="00892620">
      <w:pPr>
        <w:pStyle w:val="ListParagraph"/>
        <w:numPr>
          <w:ilvl w:val="1"/>
          <w:numId w:val="3"/>
        </w:numPr>
      </w:pPr>
      <w:r>
        <w:t>Brief description of the work carried out</w:t>
      </w:r>
    </w:p>
    <w:p w:rsidR="00892620" w:rsidRDefault="00892620" w:rsidP="00892620">
      <w:pPr>
        <w:pStyle w:val="ListParagraph"/>
        <w:numPr>
          <w:ilvl w:val="1"/>
          <w:numId w:val="3"/>
        </w:numPr>
      </w:pPr>
      <w:r>
        <w:t>A link to donation page</w:t>
      </w:r>
    </w:p>
    <w:p w:rsidR="00892620" w:rsidRDefault="00892620" w:rsidP="005C5D03">
      <w:pPr>
        <w:pStyle w:val="Heading1"/>
        <w:numPr>
          <w:ilvl w:val="0"/>
          <w:numId w:val="2"/>
        </w:numPr>
      </w:pPr>
      <w:r>
        <w:t>The</w:t>
      </w:r>
      <w:r w:rsidR="005C5D03">
        <w:t xml:space="preserve"> program</w:t>
      </w:r>
    </w:p>
    <w:p w:rsidR="00892620" w:rsidRDefault="00892620" w:rsidP="00892620">
      <w:r>
        <w:t>The competition will take place on Saturday 10 October 2020 at 9:00. The organising committee will consider meteorological conditions and other possible elements. The organising committee may decide to postpone the competition to Sunday 11 October 2020 s</w:t>
      </w:r>
      <w:r w:rsidR="005C5D03">
        <w:t>hould the circumstances require it.</w:t>
      </w:r>
    </w:p>
    <w:p w:rsidR="005C5D03" w:rsidRDefault="005C5D03" w:rsidP="00892620">
      <w:r>
        <w:t xml:space="preserve">At 9:00 all crews will be invited in the briefing room at </w:t>
      </w:r>
      <w:proofErr w:type="spellStart"/>
      <w:r>
        <w:rPr>
          <w:b/>
          <w:bCs/>
        </w:rPr>
        <w:t>Motorflugschule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Egelsbach</w:t>
      </w:r>
      <w:proofErr w:type="spellEnd"/>
      <w:r>
        <w:t xml:space="preserve"> for the initial briefing and explanation of the rules.</w:t>
      </w:r>
    </w:p>
    <w:p w:rsidR="005C5D03" w:rsidRDefault="005C5D03" w:rsidP="00892620">
      <w:r>
        <w:t>The crews will be given an indicative slot for their departure.</w:t>
      </w:r>
    </w:p>
    <w:p w:rsidR="005C5D03" w:rsidRDefault="005C5D03" w:rsidP="00892620">
      <w:r>
        <w:t>Each crew will receive the route in a closed envelope 30 minutes before their assigned slot time.</w:t>
      </w:r>
    </w:p>
    <w:p w:rsidR="005C5D03" w:rsidRDefault="005C5D03" w:rsidP="00892620">
      <w:r>
        <w:t>From the moment the envelope is delivered to the crew no interaction can occur between the crews and individuals other than the organising committee, unless approved by the committee.</w:t>
      </w:r>
    </w:p>
    <w:p w:rsidR="005C5D03" w:rsidRDefault="005C5D03" w:rsidP="00892620">
      <w:r>
        <w:t>The route is designed so that each flight does not exceed 45 minutes of flight time.</w:t>
      </w:r>
    </w:p>
    <w:p w:rsidR="005C5D03" w:rsidRDefault="005C5D03" w:rsidP="005C5D03">
      <w:pPr>
        <w:pStyle w:val="Heading1"/>
        <w:numPr>
          <w:ilvl w:val="0"/>
          <w:numId w:val="2"/>
        </w:numPr>
      </w:pPr>
      <w:r>
        <w:t>Rules</w:t>
      </w:r>
    </w:p>
    <w:p w:rsidR="00406C37" w:rsidRPr="00406C37" w:rsidRDefault="00406C37" w:rsidP="005C5D03">
      <w:pPr>
        <w:rPr>
          <w:b/>
          <w:bCs/>
        </w:rPr>
      </w:pPr>
      <w:r>
        <w:rPr>
          <w:b/>
          <w:bCs/>
        </w:rPr>
        <w:t>Air rally competition</w:t>
      </w:r>
    </w:p>
    <w:p w:rsidR="005C5D03" w:rsidRDefault="005C5D03" w:rsidP="005C5D03">
      <w:r>
        <w:t>Each crew must plot its desired route using a current aeronautical map of Frankfurt, using only a physical flight ruler and pen. No software can be used.</w:t>
      </w:r>
    </w:p>
    <w:p w:rsidR="005C5D03" w:rsidRDefault="005C5D03" w:rsidP="005C5D03">
      <w:r>
        <w:t>They must fill the LBA flight plan template with the waypoints and expected times overhead.</w:t>
      </w:r>
    </w:p>
    <w:p w:rsidR="005C5D03" w:rsidRDefault="005C5D03" w:rsidP="005C5D03">
      <w:r>
        <w:t xml:space="preserve">The competition starts from the passage over Waypoint 1 (which will be outside the </w:t>
      </w:r>
      <w:proofErr w:type="spellStart"/>
      <w:r>
        <w:t>Egelsbach</w:t>
      </w:r>
      <w:proofErr w:type="spellEnd"/>
      <w:r>
        <w:t xml:space="preserve"> area) and ends with the passage over the Waypoint Final.</w:t>
      </w:r>
    </w:p>
    <w:p w:rsidR="005C5D03" w:rsidRDefault="005C5D03" w:rsidP="005C5D03">
      <w:pPr>
        <w:rPr>
          <w:b/>
          <w:bCs/>
        </w:rPr>
      </w:pPr>
      <w:r>
        <w:rPr>
          <w:b/>
          <w:bCs/>
        </w:rPr>
        <w:t>Penalties</w:t>
      </w:r>
    </w:p>
    <w:p w:rsidR="005C5D03" w:rsidRDefault="005C5D03" w:rsidP="005C5D03">
      <w:r>
        <w:t xml:space="preserve">Penalties are assigned </w:t>
      </w:r>
      <w:r w:rsidR="00406C37">
        <w:t>when a crew delays the taxiing for the purpose of taking off</w:t>
      </w:r>
      <w:r>
        <w:t xml:space="preserve"> wit</w:t>
      </w:r>
      <w:r w:rsidR="00406C37">
        <w:t>h respect to the assigned slot and whenever reaches a waypoint earlier or later than declared.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06C37" w:rsidTr="00406C37">
        <w:tc>
          <w:tcPr>
            <w:tcW w:w="4621" w:type="dxa"/>
          </w:tcPr>
          <w:p w:rsidR="00406C37" w:rsidRDefault="00406C37" w:rsidP="005C5D03">
            <w:r>
              <w:t>Delay taxiing</w:t>
            </w:r>
          </w:p>
        </w:tc>
        <w:tc>
          <w:tcPr>
            <w:tcW w:w="4621" w:type="dxa"/>
          </w:tcPr>
          <w:p w:rsidR="00406C37" w:rsidRDefault="00406C37" w:rsidP="005C5D03">
            <w:r>
              <w:t>25 points every 5 minutes of delay</w:t>
            </w:r>
          </w:p>
        </w:tc>
      </w:tr>
      <w:tr w:rsidR="00406C37" w:rsidTr="00406C37">
        <w:tc>
          <w:tcPr>
            <w:tcW w:w="4621" w:type="dxa"/>
          </w:tcPr>
          <w:p w:rsidR="00406C37" w:rsidRDefault="00406C37" w:rsidP="005C5D03">
            <w:r>
              <w:t>Time difference over waypoints</w:t>
            </w:r>
          </w:p>
        </w:tc>
        <w:tc>
          <w:tcPr>
            <w:tcW w:w="4621" w:type="dxa"/>
          </w:tcPr>
          <w:p w:rsidR="00406C37" w:rsidRDefault="00406C37" w:rsidP="005C5D03">
            <w:r>
              <w:t>25 points every 20 seconds early or late overhead a waypoint</w:t>
            </w:r>
          </w:p>
        </w:tc>
      </w:tr>
      <w:tr w:rsidR="00406C37" w:rsidTr="00406C37">
        <w:tc>
          <w:tcPr>
            <w:tcW w:w="4621" w:type="dxa"/>
          </w:tcPr>
          <w:p w:rsidR="00406C37" w:rsidRDefault="00406C37" w:rsidP="005C5D03">
            <w:r>
              <w:t>Failing to record photographic proof of an unmanned waypoint</w:t>
            </w:r>
          </w:p>
        </w:tc>
        <w:tc>
          <w:tcPr>
            <w:tcW w:w="4621" w:type="dxa"/>
          </w:tcPr>
          <w:p w:rsidR="00406C37" w:rsidRDefault="00406C37" w:rsidP="005C5D03">
            <w:r>
              <w:t>50 points</w:t>
            </w:r>
          </w:p>
        </w:tc>
      </w:tr>
    </w:tbl>
    <w:p w:rsidR="00406C37" w:rsidRDefault="00406C37" w:rsidP="005C5D03"/>
    <w:p w:rsidR="00406C37" w:rsidRDefault="00406C37" w:rsidP="005C5D03">
      <w:r>
        <w:t>The crew with the lowest penalty scores wins.</w:t>
      </w:r>
    </w:p>
    <w:p w:rsidR="00406C37" w:rsidRDefault="00406C37" w:rsidP="005C5D03">
      <w:pPr>
        <w:rPr>
          <w:b/>
          <w:bCs/>
        </w:rPr>
      </w:pPr>
      <w:r>
        <w:rPr>
          <w:b/>
          <w:bCs/>
        </w:rPr>
        <w:t>Fund raising competition</w:t>
      </w:r>
    </w:p>
    <w:p w:rsidR="00406C37" w:rsidRDefault="00406C37" w:rsidP="005C5D03">
      <w:r>
        <w:t>The crew who manages to raise more funds for its cause by Friday 9 October 23:59:59 receives an additional prize.</w:t>
      </w:r>
    </w:p>
    <w:p w:rsidR="00406C37" w:rsidRDefault="00406C37" w:rsidP="00406C37">
      <w:pPr>
        <w:pStyle w:val="Heading1"/>
        <w:numPr>
          <w:ilvl w:val="0"/>
          <w:numId w:val="2"/>
        </w:numPr>
      </w:pPr>
      <w:r>
        <w:t>Disqualifying factors</w:t>
      </w:r>
    </w:p>
    <w:p w:rsidR="00406C37" w:rsidRDefault="00406C37" w:rsidP="00406C37">
      <w:r>
        <w:t>Crews who fail to comply with the present rules may receive additional points of penalty as decided by the organising committee.</w:t>
      </w:r>
    </w:p>
    <w:p w:rsidR="00406C37" w:rsidRDefault="00406C37" w:rsidP="00406C37">
      <w:r>
        <w:t>Crews who, with their conduct, contravene the rules of the air and/or pose a danger to the safe conduct of the competition will be disqualified.</w:t>
      </w:r>
    </w:p>
    <w:p w:rsidR="00406C37" w:rsidRPr="00406C37" w:rsidRDefault="00406C37" w:rsidP="00406C37"/>
    <w:sectPr w:rsidR="00406C37" w:rsidRPr="00406C3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D4B" w:rsidRDefault="00196D4B" w:rsidP="000D7876">
      <w:pPr>
        <w:spacing w:after="0" w:line="240" w:lineRule="auto"/>
      </w:pPr>
      <w:r>
        <w:separator/>
      </w:r>
    </w:p>
  </w:endnote>
  <w:endnote w:type="continuationSeparator" w:id="0">
    <w:p w:rsidR="00196D4B" w:rsidRDefault="00196D4B" w:rsidP="000D7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D4B" w:rsidRDefault="00196D4B" w:rsidP="000D7876">
      <w:pPr>
        <w:spacing w:after="0" w:line="240" w:lineRule="auto"/>
      </w:pPr>
      <w:r>
        <w:separator/>
      </w:r>
    </w:p>
  </w:footnote>
  <w:footnote w:type="continuationSeparator" w:id="0">
    <w:p w:rsidR="00196D4B" w:rsidRDefault="00196D4B" w:rsidP="000D7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876" w:rsidRDefault="000D7876" w:rsidP="000D7876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1333459" cy="1312333"/>
          <wp:effectExtent l="0" t="0" r="635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gliet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909" cy="1312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10074"/>
    <w:multiLevelType w:val="hybridMultilevel"/>
    <w:tmpl w:val="D9F08EAE"/>
    <w:lvl w:ilvl="0" w:tplc="F99A34F4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611766"/>
    <w:multiLevelType w:val="hybridMultilevel"/>
    <w:tmpl w:val="4788A2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C27F7"/>
    <w:multiLevelType w:val="hybridMultilevel"/>
    <w:tmpl w:val="04AA6C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76"/>
    <w:rsid w:val="000D7876"/>
    <w:rsid w:val="00196D4B"/>
    <w:rsid w:val="00406C37"/>
    <w:rsid w:val="005C5D03"/>
    <w:rsid w:val="00892620"/>
    <w:rsid w:val="008C3BFE"/>
    <w:rsid w:val="009B3186"/>
    <w:rsid w:val="00BE318B"/>
    <w:rsid w:val="00CD2D66"/>
    <w:rsid w:val="00EC2E4C"/>
    <w:rsid w:val="00F5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8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876"/>
  </w:style>
  <w:style w:type="paragraph" w:styleId="Footer">
    <w:name w:val="footer"/>
    <w:basedOn w:val="Normal"/>
    <w:link w:val="FooterChar"/>
    <w:uiPriority w:val="99"/>
    <w:unhideWhenUsed/>
    <w:rsid w:val="000D7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876"/>
  </w:style>
  <w:style w:type="paragraph" w:styleId="BalloonText">
    <w:name w:val="Balloon Text"/>
    <w:basedOn w:val="Normal"/>
    <w:link w:val="BalloonTextChar"/>
    <w:uiPriority w:val="99"/>
    <w:semiHidden/>
    <w:unhideWhenUsed/>
    <w:rsid w:val="000D7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87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D78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D78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262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06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8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876"/>
  </w:style>
  <w:style w:type="paragraph" w:styleId="Footer">
    <w:name w:val="footer"/>
    <w:basedOn w:val="Normal"/>
    <w:link w:val="FooterChar"/>
    <w:uiPriority w:val="99"/>
    <w:unhideWhenUsed/>
    <w:rsid w:val="000D7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876"/>
  </w:style>
  <w:style w:type="paragraph" w:styleId="BalloonText">
    <w:name w:val="Balloon Text"/>
    <w:basedOn w:val="Normal"/>
    <w:link w:val="BalloonTextChar"/>
    <w:uiPriority w:val="99"/>
    <w:semiHidden/>
    <w:unhideWhenUsed/>
    <w:rsid w:val="000D7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87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D78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D78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262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06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ation-section@ecb.in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Central Bank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Tomea, Bernardo</dc:creator>
  <cp:lastModifiedBy>Tomea, Bernardo</cp:lastModifiedBy>
  <cp:revision>1</cp:revision>
  <dcterms:created xsi:type="dcterms:W3CDTF">2020-08-25T13:26:00Z</dcterms:created>
  <dcterms:modified xsi:type="dcterms:W3CDTF">2020-08-25T14:08:00Z</dcterms:modified>
</cp:coreProperties>
</file>